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C7" w:rsidRPr="00D23CC7" w:rsidRDefault="00D23CC7" w:rsidP="00D23CC7">
      <w:pPr>
        <w:jc w:val="center"/>
        <w:rPr>
          <w:b/>
          <w:sz w:val="36"/>
          <w:szCs w:val="36"/>
        </w:rPr>
      </w:pPr>
      <w:r w:rsidRPr="00D23CC7">
        <w:rPr>
          <w:rFonts w:hint="eastAsia"/>
          <w:b/>
          <w:sz w:val="36"/>
          <w:szCs w:val="36"/>
        </w:rPr>
        <w:t>國立陽明交通大學學位論文延後公開處理辦法</w:t>
      </w:r>
    </w:p>
    <w:p w:rsidR="00D23CC7" w:rsidRPr="00D23CC7" w:rsidRDefault="00D23CC7" w:rsidP="00D23CC7">
      <w:pPr>
        <w:spacing w:line="240" w:lineRule="exact"/>
        <w:jc w:val="right"/>
        <w:rPr>
          <w:sz w:val="22"/>
        </w:rPr>
      </w:pPr>
      <w:r w:rsidRPr="00D23CC7">
        <w:rPr>
          <w:rFonts w:hint="eastAsia"/>
          <w:sz w:val="22"/>
        </w:rPr>
        <w:t xml:space="preserve">110 </w:t>
      </w:r>
      <w:r w:rsidRPr="00D23CC7">
        <w:rPr>
          <w:rFonts w:hint="eastAsia"/>
          <w:sz w:val="22"/>
        </w:rPr>
        <w:t>年</w:t>
      </w:r>
      <w:r w:rsidRPr="00D23CC7">
        <w:rPr>
          <w:rFonts w:hint="eastAsia"/>
          <w:sz w:val="22"/>
        </w:rPr>
        <w:t xml:space="preserve"> 6 </w:t>
      </w:r>
      <w:r w:rsidRPr="00D23CC7">
        <w:rPr>
          <w:rFonts w:hint="eastAsia"/>
          <w:sz w:val="22"/>
        </w:rPr>
        <w:t>月</w:t>
      </w:r>
      <w:r w:rsidRPr="00D23CC7">
        <w:rPr>
          <w:rFonts w:hint="eastAsia"/>
          <w:sz w:val="22"/>
        </w:rPr>
        <w:t xml:space="preserve"> 2 </w:t>
      </w:r>
      <w:r w:rsidRPr="00D23CC7">
        <w:rPr>
          <w:rFonts w:hint="eastAsia"/>
          <w:sz w:val="22"/>
        </w:rPr>
        <w:t>日本校</w:t>
      </w:r>
      <w:r w:rsidRPr="00D23CC7">
        <w:rPr>
          <w:rFonts w:hint="eastAsia"/>
          <w:sz w:val="22"/>
        </w:rPr>
        <w:t xml:space="preserve"> 109 </w:t>
      </w:r>
      <w:proofErr w:type="gramStart"/>
      <w:r w:rsidRPr="00D23CC7">
        <w:rPr>
          <w:rFonts w:hint="eastAsia"/>
          <w:sz w:val="22"/>
        </w:rPr>
        <w:t>學年度第</w:t>
      </w:r>
      <w:proofErr w:type="gramEnd"/>
      <w:r w:rsidRPr="00D23CC7">
        <w:rPr>
          <w:rFonts w:hint="eastAsia"/>
          <w:sz w:val="22"/>
        </w:rPr>
        <w:t xml:space="preserve"> 5 </w:t>
      </w:r>
      <w:r w:rsidRPr="00D23CC7">
        <w:rPr>
          <w:rFonts w:hint="eastAsia"/>
          <w:sz w:val="22"/>
        </w:rPr>
        <w:t>次行政會議通過</w:t>
      </w:r>
    </w:p>
    <w:p w:rsidR="00D23CC7" w:rsidRPr="00D23CC7" w:rsidRDefault="00D23CC7" w:rsidP="00D23CC7">
      <w:pPr>
        <w:spacing w:line="240" w:lineRule="exact"/>
        <w:jc w:val="right"/>
        <w:rPr>
          <w:sz w:val="22"/>
        </w:rPr>
      </w:pPr>
      <w:r w:rsidRPr="00D23CC7">
        <w:rPr>
          <w:rFonts w:hint="eastAsia"/>
          <w:sz w:val="22"/>
        </w:rPr>
        <w:t xml:space="preserve">110 </w:t>
      </w:r>
      <w:r w:rsidRPr="00D23CC7">
        <w:rPr>
          <w:rFonts w:hint="eastAsia"/>
          <w:sz w:val="22"/>
        </w:rPr>
        <w:t>年</w:t>
      </w:r>
      <w:r w:rsidRPr="00D23CC7">
        <w:rPr>
          <w:rFonts w:hint="eastAsia"/>
          <w:sz w:val="22"/>
        </w:rPr>
        <w:t xml:space="preserve"> 7 </w:t>
      </w:r>
      <w:r w:rsidRPr="00D23CC7">
        <w:rPr>
          <w:rFonts w:hint="eastAsia"/>
          <w:sz w:val="22"/>
        </w:rPr>
        <w:t>月</w:t>
      </w:r>
      <w:r w:rsidRPr="00D23CC7">
        <w:rPr>
          <w:rFonts w:hint="eastAsia"/>
          <w:sz w:val="22"/>
        </w:rPr>
        <w:t xml:space="preserve"> 28 </w:t>
      </w:r>
      <w:r w:rsidRPr="00D23CC7">
        <w:rPr>
          <w:rFonts w:hint="eastAsia"/>
          <w:sz w:val="22"/>
        </w:rPr>
        <w:t>日本校</w:t>
      </w:r>
      <w:r w:rsidRPr="00D23CC7">
        <w:rPr>
          <w:rFonts w:hint="eastAsia"/>
          <w:sz w:val="22"/>
        </w:rPr>
        <w:t xml:space="preserve"> 109 </w:t>
      </w:r>
      <w:proofErr w:type="gramStart"/>
      <w:r w:rsidRPr="00D23CC7">
        <w:rPr>
          <w:rFonts w:hint="eastAsia"/>
          <w:sz w:val="22"/>
        </w:rPr>
        <w:t>學年度第</w:t>
      </w:r>
      <w:proofErr w:type="gramEnd"/>
      <w:r w:rsidRPr="00D23CC7">
        <w:rPr>
          <w:rFonts w:hint="eastAsia"/>
          <w:sz w:val="22"/>
        </w:rPr>
        <w:t xml:space="preserve"> 2 </w:t>
      </w:r>
      <w:r w:rsidRPr="00D23CC7">
        <w:rPr>
          <w:rFonts w:hint="eastAsia"/>
          <w:sz w:val="22"/>
        </w:rPr>
        <w:t>次臨時行政會議修正通過</w:t>
      </w:r>
    </w:p>
    <w:p w:rsidR="00D23CC7" w:rsidRDefault="00D23CC7" w:rsidP="00D23CC7"/>
    <w:p w:rsidR="00D23CC7" w:rsidRDefault="00D23CC7" w:rsidP="00D23CC7">
      <w:r>
        <w:rPr>
          <w:rFonts w:hint="eastAsia"/>
        </w:rPr>
        <w:t>第一條</w:t>
      </w:r>
      <w:r>
        <w:rPr>
          <w:rFonts w:hint="eastAsia"/>
        </w:rPr>
        <w:t xml:space="preserve"> </w:t>
      </w:r>
      <w:r>
        <w:rPr>
          <w:rFonts w:hint="eastAsia"/>
        </w:rPr>
        <w:t>本辦法依「學位授予法」訂定之。</w:t>
      </w:r>
    </w:p>
    <w:p w:rsidR="00D23CC7" w:rsidRDefault="00D23CC7" w:rsidP="00D23CC7"/>
    <w:p w:rsidR="00D23CC7" w:rsidRDefault="00D23CC7" w:rsidP="00D23CC7">
      <w:r>
        <w:rPr>
          <w:rFonts w:hint="eastAsia"/>
        </w:rPr>
        <w:t>第二條</w:t>
      </w:r>
      <w:r>
        <w:rPr>
          <w:rFonts w:hint="eastAsia"/>
        </w:rPr>
        <w:t xml:space="preserve"> </w:t>
      </w:r>
      <w:r>
        <w:rPr>
          <w:rFonts w:hint="eastAsia"/>
        </w:rPr>
        <w:t>本校碩士、博士學位論文（以下簡稱學位論文）之公開處理依著作權法第</w:t>
      </w:r>
      <w:r>
        <w:rPr>
          <w:rFonts w:hint="eastAsia"/>
        </w:rPr>
        <w:t>15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3</w:t>
      </w:r>
      <w:r>
        <w:rPr>
          <w:rFonts w:hint="eastAsia"/>
        </w:rPr>
        <w:t>款規定，「依學位授予法撰寫之碩士、博士論文，著作人已取得學位者」，「推定著作人同意公開發表其著作」。學位論文以公開為原則，以利學術流通及分享。</w:t>
      </w:r>
    </w:p>
    <w:p w:rsidR="00D23CC7" w:rsidRDefault="00D23CC7" w:rsidP="00D23CC7"/>
    <w:p w:rsidR="00D23CC7" w:rsidRDefault="00D23CC7" w:rsidP="00D23CC7">
      <w:r>
        <w:rPr>
          <w:rFonts w:hint="eastAsia"/>
        </w:rPr>
        <w:t>第三條</w:t>
      </w:r>
      <w:r>
        <w:rPr>
          <w:rFonts w:hint="eastAsia"/>
        </w:rPr>
        <w:t xml:space="preserve"> </w:t>
      </w:r>
      <w:r>
        <w:rPr>
          <w:rFonts w:hint="eastAsia"/>
        </w:rPr>
        <w:t>學位論文涉及機密、專利事項或依法不得提供者，經指導教授及系所主管認定後，得以一定期間內不公開（簡稱延後公開）。</w:t>
      </w:r>
    </w:p>
    <w:p w:rsidR="00D23CC7" w:rsidRDefault="00D23CC7" w:rsidP="00D23CC7"/>
    <w:p w:rsidR="00D23CC7" w:rsidRDefault="00D23CC7" w:rsidP="00D23CC7">
      <w:r>
        <w:rPr>
          <w:rFonts w:hint="eastAsia"/>
        </w:rPr>
        <w:t>第四條</w:t>
      </w:r>
      <w:r>
        <w:rPr>
          <w:rFonts w:hint="eastAsia"/>
        </w:rPr>
        <w:t xml:space="preserve"> </w:t>
      </w:r>
      <w:r>
        <w:rPr>
          <w:rFonts w:hint="eastAsia"/>
        </w:rPr>
        <w:t>若有延後公開學位論文需求，須於繳交學位論文時同時</w:t>
      </w:r>
      <w:proofErr w:type="gramStart"/>
      <w:r>
        <w:rPr>
          <w:rFonts w:hint="eastAsia"/>
        </w:rPr>
        <w:t>填具延後</w:t>
      </w:r>
      <w:proofErr w:type="gramEnd"/>
      <w:r>
        <w:rPr>
          <w:rFonts w:hint="eastAsia"/>
        </w:rPr>
        <w:t>公開申請書（附件一），敘明理由及其相關證明，經研究生、指導教授親筆簽名，並</w:t>
      </w:r>
      <w:proofErr w:type="gramStart"/>
      <w:r>
        <w:rPr>
          <w:rFonts w:hint="eastAsia"/>
        </w:rPr>
        <w:t>加蓋系所</w:t>
      </w:r>
      <w:proofErr w:type="gramEnd"/>
      <w:r>
        <w:rPr>
          <w:rFonts w:hint="eastAsia"/>
        </w:rPr>
        <w:t>戳章辦理。申請延後公開以一次為限，若繳交學位論文時未同時申請，視同同意立即公開，不得再申請延後處理。</w:t>
      </w:r>
    </w:p>
    <w:p w:rsidR="00D23CC7" w:rsidRDefault="00D23CC7" w:rsidP="00D23CC7"/>
    <w:p w:rsidR="00D23CC7" w:rsidRDefault="00D23CC7" w:rsidP="00D23CC7">
      <w:r>
        <w:rPr>
          <w:rFonts w:hint="eastAsia"/>
        </w:rPr>
        <w:t>第五條</w:t>
      </w:r>
      <w:r>
        <w:rPr>
          <w:rFonts w:hint="eastAsia"/>
        </w:rPr>
        <w:t xml:space="preserve"> </w:t>
      </w:r>
      <w:r>
        <w:rPr>
          <w:rFonts w:hint="eastAsia"/>
        </w:rPr>
        <w:t>延後公開須訂定合理期限，請依實際需求設定延後公開日期，自申請日期起算至多三年，若超過三年或未填寫延後公開日期者，一律以三年期限辦理。</w:t>
      </w:r>
    </w:p>
    <w:p w:rsidR="00D23CC7" w:rsidRDefault="00D23CC7" w:rsidP="00D23CC7"/>
    <w:p w:rsidR="00D23CC7" w:rsidRDefault="00D23CC7" w:rsidP="00D23CC7">
      <w:r>
        <w:rPr>
          <w:rFonts w:hint="eastAsia"/>
        </w:rPr>
        <w:t>第六條</w:t>
      </w:r>
      <w:r>
        <w:rPr>
          <w:rFonts w:hint="eastAsia"/>
        </w:rPr>
        <w:t xml:space="preserve"> </w:t>
      </w:r>
      <w:r>
        <w:rPr>
          <w:rFonts w:hint="eastAsia"/>
        </w:rPr>
        <w:t>學位論文電子檔若同意依著作權法規定授權重製、公開傳輸，或其他涉及著作權之行為者，得檢附親筆簽名之學位論文電子檔著作權授權書（附件二）送交圖書館處理。</w:t>
      </w:r>
    </w:p>
    <w:p w:rsidR="00D23CC7" w:rsidRDefault="00D23CC7" w:rsidP="00D23CC7"/>
    <w:p w:rsidR="00D55883" w:rsidRDefault="00D23CC7" w:rsidP="00D23CC7">
      <w:r>
        <w:rPr>
          <w:rFonts w:hint="eastAsia"/>
        </w:rPr>
        <w:t>第七條</w:t>
      </w:r>
      <w:r>
        <w:rPr>
          <w:rFonts w:hint="eastAsia"/>
        </w:rPr>
        <w:t xml:space="preserve"> </w:t>
      </w:r>
      <w:r>
        <w:rPr>
          <w:rFonts w:hint="eastAsia"/>
        </w:rPr>
        <w:t>本辦法由行政會議通過後實施，修正時亦同。</w:t>
      </w:r>
    </w:p>
    <w:p w:rsidR="00D55883" w:rsidRDefault="00D55883">
      <w:pPr>
        <w:widowControl/>
      </w:pPr>
      <w:r>
        <w:br w:type="page"/>
      </w:r>
    </w:p>
    <w:p w:rsidR="004C5040" w:rsidRDefault="00D55883" w:rsidP="00D55883">
      <w:pPr>
        <w:ind w:leftChars="-236" w:left="-566" w:firstLineChars="236" w:firstLine="566"/>
      </w:pPr>
      <w:r>
        <w:rPr>
          <w:noProof/>
        </w:rPr>
        <w:lastRenderedPageBreak/>
        <w:drawing>
          <wp:inline distT="0" distB="0" distL="0" distR="0" wp14:anchorId="4A78272E" wp14:editId="1AAF44F1">
            <wp:extent cx="6048375" cy="70770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040" w:rsidRDefault="004C5040">
      <w:pPr>
        <w:widowControl/>
      </w:pPr>
      <w:r>
        <w:br w:type="page"/>
      </w:r>
    </w:p>
    <w:p w:rsidR="00B70815" w:rsidRDefault="004C5040" w:rsidP="00D55883">
      <w:pPr>
        <w:ind w:leftChars="-236" w:left="-566" w:firstLineChars="236" w:firstLine="566"/>
      </w:pPr>
      <w:bookmarkStart w:id="0" w:name="_GoBack"/>
      <w:r>
        <w:rPr>
          <w:noProof/>
        </w:rPr>
        <w:lastRenderedPageBreak/>
        <w:drawing>
          <wp:inline distT="0" distB="0" distL="0" distR="0" wp14:anchorId="0866BB1A" wp14:editId="29C93463">
            <wp:extent cx="6076950" cy="75152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815" w:rsidSect="00E108DD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20"/>
    <w:rsid w:val="004C5040"/>
    <w:rsid w:val="007B6B20"/>
    <w:rsid w:val="00B70815"/>
    <w:rsid w:val="00D23CC7"/>
    <w:rsid w:val="00D55883"/>
    <w:rsid w:val="00E108DD"/>
    <w:rsid w:val="00F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0C73E-C5D0-4BAE-A743-54D01BC3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0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2022-04-11T08:00:00Z</cp:lastPrinted>
  <dcterms:created xsi:type="dcterms:W3CDTF">2022-04-11T07:53:00Z</dcterms:created>
  <dcterms:modified xsi:type="dcterms:W3CDTF">2022-04-11T08:01:00Z</dcterms:modified>
</cp:coreProperties>
</file>